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AE" w:rsidRDefault="00F15AE9">
      <w:pPr>
        <w:spacing w:line="288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多边形面积的计算 </w:t>
      </w:r>
    </w:p>
    <w:p w:rsidR="00B968AE" w:rsidRDefault="00F15AE9">
      <w:pPr>
        <w:spacing w:line="288" w:lineRule="auto"/>
        <w:jc w:val="center"/>
        <w:rPr>
          <w:rFonts w:ascii="宋体" w:eastAsiaTheme="minorEastAsia" w:hAnsi="宋体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平行四边形面积公式的简单应用</w:t>
      </w:r>
    </w:p>
    <w:p w:rsidR="00B968AE" w:rsidRDefault="00F15AE9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一块平行四边形菜地,底长18米,高15米,如果每平方米种5棵白菜,这块菜地共可种多少棵白菜?</w:t>
      </w:r>
    </w:p>
    <w:p w:rsidR="00B968AE" w:rsidRDefault="00F15AE9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如果1千克化肥可以施30平方米,那么这块菜地共需多少千克化肥?</w:t>
      </w: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F15AE9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底是3cm,高是0.2dm的平行四边形面积是0.6cm^2..(     )</w:t>
      </w: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B968AE">
      <w:pPr>
        <w:spacing w:line="288" w:lineRule="auto"/>
        <w:rPr>
          <w:rFonts w:asciiTheme="minorEastAsia" w:eastAsiaTheme="minorEastAsia" w:hAnsiTheme="minorEastAsia"/>
          <w:sz w:val="28"/>
          <w:szCs w:val="28"/>
        </w:rPr>
      </w:pPr>
    </w:p>
    <w:p w:rsidR="00B968AE" w:rsidRDefault="00F15AE9">
      <w:pPr>
        <w:spacing w:line="360" w:lineRule="auto"/>
        <w:rPr>
          <w:rFonts w:ascii="宋体" w:hAnsi="宋体" w:cs="Arial"/>
          <w:b/>
          <w:bCs/>
          <w:sz w:val="28"/>
          <w:szCs w:val="28"/>
        </w:rPr>
      </w:pPr>
      <w:r>
        <w:rPr>
          <w:rFonts w:ascii="宋体" w:hAnsi="宋体" w:cs="Arial"/>
          <w:b/>
          <w:bCs/>
          <w:sz w:val="28"/>
          <w:szCs w:val="28"/>
        </w:rPr>
        <w:t>答案提示：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lastRenderedPageBreak/>
        <w:t>1</w:t>
      </w:r>
      <w:r>
        <w:rPr>
          <w:rFonts w:ascii="Arial" w:hint="eastAsia"/>
          <w:sz w:val="28"/>
          <w:szCs w:val="28"/>
        </w:rPr>
        <w:t>．解</w:t>
      </w:r>
      <w:r>
        <w:rPr>
          <w:rFonts w:ascii="Arial" w:hint="eastAsia"/>
          <w:sz w:val="28"/>
          <w:szCs w:val="28"/>
        </w:rPr>
        <w:t>:(1)18</w:t>
      </w:r>
      <w:r>
        <w:rPr>
          <w:rFonts w:ascii="Arial" w:hint="eastAsia"/>
          <w:sz w:val="28"/>
          <w:szCs w:val="28"/>
        </w:rPr>
        <w:t>×</w:t>
      </w:r>
      <w:r>
        <w:rPr>
          <w:rFonts w:ascii="Arial" w:hint="eastAsia"/>
          <w:sz w:val="28"/>
          <w:szCs w:val="28"/>
        </w:rPr>
        <w:t>15</w:t>
      </w:r>
      <w:r>
        <w:rPr>
          <w:rFonts w:ascii="Arial" w:hint="eastAsia"/>
          <w:sz w:val="28"/>
          <w:szCs w:val="28"/>
        </w:rPr>
        <w:t>×</w:t>
      </w:r>
      <w:r>
        <w:rPr>
          <w:rFonts w:ascii="Arial" w:hint="eastAsia"/>
          <w:sz w:val="28"/>
          <w:szCs w:val="28"/>
        </w:rPr>
        <w:t>5,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=90</w:t>
      </w:r>
      <w:r>
        <w:rPr>
          <w:rFonts w:ascii="Arial"/>
          <w:sz w:val="28"/>
          <w:szCs w:val="28"/>
        </w:rPr>
        <w:t>×</w:t>
      </w:r>
      <w:r>
        <w:rPr>
          <w:rFonts w:ascii="Arial"/>
          <w:sz w:val="28"/>
          <w:szCs w:val="28"/>
        </w:rPr>
        <w:t>15,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t>=1350(</w:t>
      </w:r>
      <w:r>
        <w:rPr>
          <w:rFonts w:ascii="Arial" w:hint="eastAsia"/>
          <w:sz w:val="28"/>
          <w:szCs w:val="28"/>
        </w:rPr>
        <w:t>棵</w:t>
      </w:r>
      <w:r>
        <w:rPr>
          <w:rFonts w:ascii="Arial" w:hint="eastAsia"/>
          <w:sz w:val="28"/>
          <w:szCs w:val="28"/>
        </w:rPr>
        <w:t>),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(2)18</w:t>
      </w:r>
      <w:r>
        <w:rPr>
          <w:rFonts w:ascii="Arial"/>
          <w:sz w:val="28"/>
          <w:szCs w:val="28"/>
        </w:rPr>
        <w:t>×</w:t>
      </w:r>
      <w:r>
        <w:rPr>
          <w:rFonts w:ascii="Arial"/>
          <w:sz w:val="28"/>
          <w:szCs w:val="28"/>
        </w:rPr>
        <w:t>15</w:t>
      </w:r>
      <w:r>
        <w:rPr>
          <w:rFonts w:ascii="Arial"/>
          <w:sz w:val="28"/>
          <w:szCs w:val="28"/>
        </w:rPr>
        <w:t>÷</w:t>
      </w:r>
      <w:r>
        <w:rPr>
          <w:rFonts w:ascii="Arial"/>
          <w:sz w:val="28"/>
          <w:szCs w:val="28"/>
        </w:rPr>
        <w:t>30,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/>
          <w:sz w:val="28"/>
          <w:szCs w:val="28"/>
        </w:rPr>
        <w:t>=270</w:t>
      </w:r>
      <w:r>
        <w:rPr>
          <w:rFonts w:ascii="Arial"/>
          <w:sz w:val="28"/>
          <w:szCs w:val="28"/>
        </w:rPr>
        <w:t>÷</w:t>
      </w:r>
      <w:r>
        <w:rPr>
          <w:rFonts w:ascii="Arial"/>
          <w:sz w:val="28"/>
          <w:szCs w:val="28"/>
        </w:rPr>
        <w:t>30,</w:t>
      </w:r>
    </w:p>
    <w:p w:rsidR="00B968AE" w:rsidRDefault="00F15AE9">
      <w:pPr>
        <w:spacing w:line="360" w:lineRule="auto"/>
        <w:ind w:firstLineChars="100" w:firstLine="280"/>
        <w:rPr>
          <w:rFonts w:ascii="Arial"/>
          <w:sz w:val="28"/>
          <w:szCs w:val="28"/>
        </w:rPr>
      </w:pPr>
      <w:r>
        <w:rPr>
          <w:rFonts w:ascii="Arial" w:hint="eastAsia"/>
          <w:sz w:val="28"/>
          <w:szCs w:val="28"/>
        </w:rPr>
        <w:t>=9(</w:t>
      </w:r>
      <w:r>
        <w:rPr>
          <w:rFonts w:ascii="Arial" w:hint="eastAsia"/>
          <w:sz w:val="28"/>
          <w:szCs w:val="28"/>
        </w:rPr>
        <w:t>千克</w:t>
      </w:r>
      <w:r>
        <w:rPr>
          <w:rFonts w:ascii="Arial" w:hint="eastAsia"/>
          <w:sz w:val="28"/>
          <w:szCs w:val="28"/>
        </w:rPr>
        <w:t>),</w:t>
      </w:r>
    </w:p>
    <w:p w:rsidR="00B968AE" w:rsidRDefault="00F15AE9">
      <w:pPr>
        <w:spacing w:line="360" w:lineRule="auto"/>
        <w:ind w:firstLineChars="100" w:firstLine="280"/>
      </w:pPr>
      <w:r>
        <w:rPr>
          <w:rFonts w:ascii="Arial" w:hint="eastAsia"/>
          <w:sz w:val="28"/>
          <w:szCs w:val="28"/>
        </w:rPr>
        <w:t>答</w:t>
      </w:r>
      <w:r>
        <w:rPr>
          <w:rFonts w:ascii="Arial" w:hint="eastAsia"/>
          <w:sz w:val="28"/>
          <w:szCs w:val="28"/>
        </w:rPr>
        <w:t>:</w:t>
      </w:r>
      <w:r>
        <w:rPr>
          <w:rFonts w:ascii="Arial" w:hint="eastAsia"/>
          <w:sz w:val="28"/>
          <w:szCs w:val="28"/>
        </w:rPr>
        <w:t>这块菜地共可种</w:t>
      </w:r>
      <w:r>
        <w:rPr>
          <w:rFonts w:ascii="Arial" w:hint="eastAsia"/>
          <w:sz w:val="28"/>
          <w:szCs w:val="28"/>
        </w:rPr>
        <w:t>1350</w:t>
      </w:r>
      <w:r>
        <w:rPr>
          <w:rFonts w:ascii="Arial" w:hint="eastAsia"/>
          <w:sz w:val="28"/>
          <w:szCs w:val="28"/>
        </w:rPr>
        <w:t>棵白菜</w:t>
      </w:r>
      <w:r>
        <w:rPr>
          <w:rFonts w:ascii="Arial" w:hint="eastAsia"/>
          <w:sz w:val="28"/>
          <w:szCs w:val="28"/>
        </w:rPr>
        <w:t>;</w:t>
      </w:r>
      <w:r>
        <w:rPr>
          <w:rFonts w:ascii="Arial" w:hint="eastAsia"/>
          <w:sz w:val="28"/>
          <w:szCs w:val="28"/>
        </w:rPr>
        <w:t>这块菜地共需</w:t>
      </w:r>
      <w:r>
        <w:rPr>
          <w:rFonts w:ascii="Arial" w:hint="eastAsia"/>
          <w:sz w:val="28"/>
          <w:szCs w:val="28"/>
        </w:rPr>
        <w:t>9</w:t>
      </w:r>
      <w:r>
        <w:rPr>
          <w:rFonts w:ascii="Arial" w:hint="eastAsia"/>
          <w:sz w:val="28"/>
          <w:szCs w:val="28"/>
        </w:rPr>
        <w:t>千克化肥</w:t>
      </w:r>
      <w:r>
        <w:rPr>
          <w:rFonts w:ascii="Arial" w:hint="eastAsia"/>
          <w:sz w:val="28"/>
          <w:szCs w:val="28"/>
        </w:rPr>
        <w:t>.</w:t>
      </w:r>
      <w:r>
        <w:t xml:space="preserve"> </w:t>
      </w:r>
    </w:p>
    <w:p w:rsidR="00B968AE" w:rsidRDefault="00F15AE9">
      <w:pPr>
        <w:spacing w:line="360" w:lineRule="auto"/>
        <w:ind w:firstLineChars="100" w:firstLine="210"/>
        <w:rPr>
          <w:rFonts w:ascii="MS Mincho" w:eastAsiaTheme="minorEastAsia" w:hAnsi="MS Mincho" w:cs="MS Mincho"/>
        </w:rPr>
      </w:pPr>
      <w:r>
        <w:rPr>
          <w:rFonts w:hint="eastAsia"/>
        </w:rPr>
        <w:t>2.</w:t>
      </w:r>
      <w:r>
        <w:rPr>
          <w:rFonts w:ascii="MS Mincho" w:eastAsia="MS Mincho" w:hAnsi="MS Mincho" w:cs="MS Mincho" w:hint="eastAsia"/>
        </w:rPr>
        <w:t>✖</w:t>
      </w:r>
    </w:p>
    <w:p w:rsidR="00B968AE" w:rsidRDefault="00B968AE">
      <w:pPr>
        <w:spacing w:line="360" w:lineRule="auto"/>
        <w:ind w:firstLineChars="100" w:firstLine="210"/>
        <w:rPr>
          <w:rFonts w:eastAsiaTheme="minorEastAsia"/>
        </w:rPr>
      </w:pPr>
    </w:p>
    <w:p w:rsidR="00B968AE" w:rsidRDefault="00B968AE">
      <w:pPr>
        <w:spacing w:line="360" w:lineRule="auto"/>
      </w:pPr>
    </w:p>
    <w:p w:rsidR="00B968AE" w:rsidRDefault="00B968AE"/>
    <w:sectPr w:rsidR="00B968AE" w:rsidSect="00B96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E4" w:rsidRDefault="00C61CE4" w:rsidP="00F15AE9">
      <w:r>
        <w:separator/>
      </w:r>
    </w:p>
  </w:endnote>
  <w:endnote w:type="continuationSeparator" w:id="0">
    <w:p w:rsidR="00C61CE4" w:rsidRDefault="00C61CE4" w:rsidP="00F1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Default="00F15A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Pr="00F15AE9" w:rsidRDefault="00F15AE9" w:rsidP="00F15AE9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Default="00F15A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E4" w:rsidRDefault="00C61CE4" w:rsidP="00F15AE9">
      <w:r>
        <w:separator/>
      </w:r>
    </w:p>
  </w:footnote>
  <w:footnote w:type="continuationSeparator" w:id="0">
    <w:p w:rsidR="00C61CE4" w:rsidRDefault="00C61CE4" w:rsidP="00F1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Default="00F15A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Pr="00F15AE9" w:rsidRDefault="00F15AE9" w:rsidP="00F15AE9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9" w:rsidRDefault="00F15A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85C"/>
    <w:rsid w:val="003B5D4C"/>
    <w:rsid w:val="00430F92"/>
    <w:rsid w:val="004967FE"/>
    <w:rsid w:val="007A4A87"/>
    <w:rsid w:val="00AA76A8"/>
    <w:rsid w:val="00AF4BE4"/>
    <w:rsid w:val="00B01266"/>
    <w:rsid w:val="00B10E6C"/>
    <w:rsid w:val="00B34380"/>
    <w:rsid w:val="00B6485C"/>
    <w:rsid w:val="00B968AE"/>
    <w:rsid w:val="00BD7556"/>
    <w:rsid w:val="00C61CE4"/>
    <w:rsid w:val="00D13EE7"/>
    <w:rsid w:val="00EA0DFB"/>
    <w:rsid w:val="00F15AE9"/>
    <w:rsid w:val="00FA06F8"/>
    <w:rsid w:val="1E3F587C"/>
    <w:rsid w:val="7894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6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96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96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9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968A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968A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B968A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968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2019-03-13T15:36:00Z</dcterms:created>
  <dcterms:modified xsi:type="dcterms:W3CDTF">2020-11-27T16:38:00Z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